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8C4" w:rsidRDefault="005508C4" w:rsidP="005508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1352F">
        <w:rPr>
          <w:rFonts w:hint="eastAsia"/>
          <w:b/>
          <w:noProof/>
          <w:sz w:val="24"/>
          <w:lang w:eastAsia="zh-CN"/>
        </w:rPr>
        <w:t>1384</w:t>
      </w:r>
    </w:p>
    <w:p w:rsidR="005508C4" w:rsidRDefault="005508C4" w:rsidP="005508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</w:t>
      </w:r>
      <w:r w:rsidRPr="005508C4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Revision of </w:t>
      </w:r>
      <w:r>
        <w:rPr>
          <w:b/>
          <w:noProof/>
          <w:sz w:val="24"/>
        </w:rPr>
        <w:t>C1-21</w:t>
      </w:r>
      <w:r>
        <w:rPr>
          <w:rFonts w:hint="eastAsia"/>
          <w:b/>
          <w:noProof/>
          <w:sz w:val="24"/>
          <w:lang w:eastAsia="zh-CN"/>
        </w:rPr>
        <w:t>6823</w:t>
      </w:r>
    </w:p>
    <w:p w:rsidR="005508C4" w:rsidRDefault="005508C4" w:rsidP="005508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C4-221abc</w:t>
      </w:r>
    </w:p>
    <w:p w:rsidR="005508C4" w:rsidRDefault="005508C4" w:rsidP="005508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    </w:t>
      </w:r>
      <w:r w:rsidRPr="005508C4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Revision of </w:t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-21</w:t>
      </w:r>
      <w:r>
        <w:rPr>
          <w:rFonts w:hint="eastAsia"/>
          <w:b/>
          <w:noProof/>
          <w:sz w:val="24"/>
          <w:lang w:eastAsia="zh-CN"/>
        </w:rPr>
        <w:t>6112</w:t>
      </w: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17.1.1</w:t>
      </w:r>
      <w:r w:rsidR="00177591">
        <w:rPr>
          <w:rFonts w:ascii="Arial" w:eastAsia="Batang" w:hAnsi="Arial"/>
          <w:b/>
          <w:lang w:eastAsia="zh-CN"/>
        </w:rPr>
        <w:t xml:space="preserve"> (C</w:t>
      </w:r>
      <w:r w:rsidR="00177591" w:rsidRPr="00EF4316">
        <w:rPr>
          <w:rFonts w:ascii="Arial" w:eastAsia="Batang" w:hAnsi="Arial"/>
          <w:b/>
          <w:lang w:eastAsia="zh-CN"/>
        </w:rPr>
        <w:t>T1)</w:t>
      </w:r>
      <w:r w:rsidR="00177591">
        <w:rPr>
          <w:rFonts w:ascii="Arial" w:eastAsia="Batang" w:hAnsi="Arial"/>
          <w:b/>
          <w:lang w:eastAsia="zh-CN"/>
        </w:rPr>
        <w:t xml:space="preserve"> / </w:t>
      </w:r>
      <w:r w:rsidR="00ED78F9" w:rsidRPr="00ED78F9">
        <w:rPr>
          <w:rFonts w:ascii="Arial" w:eastAsiaTheme="minorEastAsia" w:hAnsi="Arial" w:hint="eastAsia"/>
          <w:b/>
          <w:lang w:eastAsia="zh-CN"/>
        </w:rPr>
        <w:t>5</w:t>
      </w:r>
      <w:r w:rsidR="00177591" w:rsidRPr="00ED78F9">
        <w:rPr>
          <w:rFonts w:ascii="Arial" w:eastAsia="Batang" w:hAnsi="Arial"/>
          <w:b/>
          <w:lang w:eastAsia="zh-CN"/>
        </w:rPr>
        <w:t xml:space="preserve"> (CT4)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7060F">
        <w:t>NR_Slice</w:t>
      </w:r>
      <w:r w:rsidR="00E7060F">
        <w:rPr>
          <w:rFonts w:hint="eastAsia"/>
          <w:lang w:eastAsia="zh-CN"/>
        </w:rPr>
        <w:t>-Core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等线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宋体"/>
                <w:lang w:eastAsia="zh-CN"/>
              </w:rPr>
              <w:t>Study on enhancement of RAN slicing for NR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CE261F" w:rsidP="00D11D75">
      <w:pPr>
        <w:rPr>
          <w:rFonts w:eastAsia="宋体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scenarios, key issues and candidate solutions are captured in TR 38.832.</w:t>
      </w:r>
      <w:r w:rsidRPr="00CE261F">
        <w:t xml:space="preserve"> </w:t>
      </w:r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r>
        <w:t>slice based cell reselection and RACH configuration are recommended for normative work.</w:t>
      </w:r>
    </w:p>
    <w:p w:rsidR="00CE261F" w:rsidRDefault="00CE261F" w:rsidP="00D11D7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r>
        <w:t>NR_Slice</w:t>
      </w:r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rFonts w:hint="eastAsia"/>
          <w:bCs/>
          <w:lang w:val="en-US" w:eastAsia="zh-CN"/>
        </w:rPr>
        <w:t xml:space="preserve">. And </w:t>
      </w:r>
      <w:r w:rsidRPr="00BC4BAD">
        <w:t>"</w:t>
      </w:r>
      <w:r w:rsidRPr="00E565F7">
        <w:t xml:space="preserve">LS on </w:t>
      </w:r>
      <w:r w:rsidRPr="00624CCA">
        <w:t>Slice list and priority information for cell reselection</w:t>
      </w:r>
      <w:r w:rsidRPr="00BC4BAD">
        <w:t>"</w:t>
      </w:r>
      <w:r>
        <w:rPr>
          <w:rFonts w:hint="eastAsia"/>
          <w:lang w:eastAsia="zh-CN"/>
        </w:rPr>
        <w:t xml:space="preserve"> (</w:t>
      </w:r>
      <w:r w:rsidRPr="00CE261F">
        <w:rPr>
          <w:bCs/>
          <w:lang w:val="en-US" w:eastAsia="zh-CN"/>
        </w:rPr>
        <w:t xml:space="preserve"> R2-2108928</w:t>
      </w:r>
      <w:r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 xml:space="preserve">Furthermore, RAN2 has been discussing a Slice Group concept, where a slice group consists of one or multiple slices, </w:t>
      </w:r>
      <w:r>
        <w:rPr>
          <w:rFonts w:ascii="Arial" w:eastAsia="Malgun Gothic" w:hAnsi="Arial" w:cs="Arial"/>
          <w:color w:val="000000"/>
          <w:lang w:eastAsia="ko-KR"/>
        </w:rPr>
        <w:t>o</w:t>
      </w:r>
      <w:r w:rsidRPr="00107DB7">
        <w:rPr>
          <w:rFonts w:ascii="Arial" w:eastAsia="Malgun Gothic" w:hAnsi="Arial" w:cs="Arial"/>
          <w:color w:val="000000"/>
          <w:lang w:eastAsia="ko-KR"/>
        </w:rPr>
        <w:t>ne slice belongs to one and only one slice group</w:t>
      </w:r>
      <w:r w:rsidRPr="002327EF">
        <w:rPr>
          <w:rFonts w:ascii="Arial" w:eastAsia="Malgun Gothic" w:hAnsi="Arial" w:cs="Arial"/>
          <w:color w:val="000000"/>
          <w:lang w:eastAsia="ko-KR"/>
        </w:rPr>
        <w:t xml:space="preserve"> and each slice group is uniquely identified by a slice group identifier.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2327EF">
        <w:rPr>
          <w:rFonts w:ascii="Arial" w:eastAsia="Malgun Gothic" w:hAnsi="Arial" w:cs="Arial"/>
          <w:color w:val="000000"/>
          <w:lang w:eastAsia="ko-KR"/>
        </w:rPr>
        <w:t>This can avoid publishing slice identities (S-NSSAI) in System Information (security concern and SI size concern).</w:t>
      </w:r>
    </w:p>
    <w:p w:rsidR="009F482B" w:rsidRDefault="009F482B" w:rsidP="00E365F6">
      <w:pPr>
        <w:rPr>
          <w:lang w:eastAsia="zh-CN"/>
        </w:rPr>
      </w:pPr>
    </w:p>
    <w:p w:rsidR="00F33332" w:rsidRDefault="009F482B" w:rsidP="00E365F6">
      <w:pPr>
        <w:rPr>
          <w:lang w:eastAsia="zh-CN"/>
        </w:rPr>
      </w:pPr>
      <w:r>
        <w:rPr>
          <w:rFonts w:hint="eastAsia"/>
          <w:lang w:eastAsia="zh-CN"/>
        </w:rPr>
        <w:t>The LSs between</w:t>
      </w:r>
      <w:r w:rsidRPr="009F482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SA2/RAN2/RAN3 shows RAN2 </w:t>
      </w:r>
      <w:r w:rsidR="0028630E">
        <w:rPr>
          <w:rFonts w:hint="eastAsia"/>
          <w:lang w:eastAsia="zh-CN"/>
        </w:rPr>
        <w:t>confirm</w:t>
      </w:r>
      <w:r>
        <w:rPr>
          <w:rFonts w:hint="eastAsia"/>
          <w:lang w:eastAsia="zh-CN"/>
        </w:rPr>
        <w:t>s</w:t>
      </w:r>
      <w:r w:rsidR="00F33332">
        <w:rPr>
          <w:rFonts w:hint="eastAsia"/>
          <w:lang w:eastAsia="zh-CN"/>
        </w:rPr>
        <w:t>:</w:t>
      </w:r>
    </w:p>
    <w:p w:rsidR="00F33332" w:rsidRPr="00F33332" w:rsidRDefault="00F33332" w:rsidP="00F33332">
      <w:pPr>
        <w:numPr>
          <w:ilvl w:val="0"/>
          <w:numId w:val="14"/>
        </w:numPr>
        <w:rPr>
          <w:rFonts w:cs="Arial"/>
          <w:bCs/>
          <w:lang w:eastAsia="zh-CN"/>
        </w:rPr>
      </w:pPr>
      <w:r w:rsidRPr="008A1FAA">
        <w:rPr>
          <w:lang w:eastAsia="zh-CN"/>
        </w:rPr>
        <w:t xml:space="preserve">A slice can be associated </w:t>
      </w:r>
      <w:r w:rsidR="007771E0">
        <w:rPr>
          <w:lang w:eastAsia="zh-CN"/>
        </w:rPr>
        <w:t>to none or only one slice group</w:t>
      </w:r>
      <w:r w:rsidR="007771E0">
        <w:rPr>
          <w:rFonts w:hint="eastAsia"/>
          <w:lang w:eastAsia="zh-CN"/>
        </w:rPr>
        <w:t>;</w:t>
      </w:r>
    </w:p>
    <w:p w:rsidR="00F33332" w:rsidRPr="00F33332" w:rsidRDefault="00F33332" w:rsidP="00F33332">
      <w:pPr>
        <w:numPr>
          <w:ilvl w:val="0"/>
          <w:numId w:val="14"/>
        </w:numPr>
        <w:rPr>
          <w:rFonts w:cs="Arial"/>
          <w:bCs/>
          <w:lang w:eastAsia="zh-CN"/>
        </w:rPr>
      </w:pPr>
      <w:r>
        <w:rPr>
          <w:rFonts w:eastAsia="DengXian" w:cs="Arial" w:hint="eastAsia"/>
          <w:lang w:eastAsia="zh-CN"/>
        </w:rPr>
        <w:t>T</w:t>
      </w:r>
      <w:r w:rsidR="009F482B" w:rsidRPr="0088608D">
        <w:rPr>
          <w:rFonts w:eastAsia="DengXian" w:cs="Arial"/>
        </w:rPr>
        <w:t xml:space="preserve">he </w:t>
      </w:r>
      <w:r w:rsidR="009F482B" w:rsidRPr="0097520C">
        <w:rPr>
          <w:lang w:eastAsia="zh-CN"/>
        </w:rPr>
        <w:t>granularities of the slice groups</w:t>
      </w:r>
      <w:r w:rsidR="009F482B" w:rsidRPr="0088608D">
        <w:rPr>
          <w:rFonts w:eastAsia="DengXian" w:cs="Arial"/>
        </w:rPr>
        <w:t xml:space="preserve"> </w:t>
      </w:r>
      <w:r w:rsidR="009F482B">
        <w:rPr>
          <w:rFonts w:eastAsia="DengXian" w:cs="Arial"/>
        </w:rPr>
        <w:t xml:space="preserve">are </w:t>
      </w:r>
      <w:r w:rsidR="009F482B" w:rsidRPr="0088608D">
        <w:rPr>
          <w:rFonts w:eastAsia="DengXian" w:cs="Arial"/>
        </w:rPr>
        <w:t xml:space="preserve">per </w:t>
      </w:r>
      <w:r w:rsidR="009F482B">
        <w:rPr>
          <w:rFonts w:eastAsia="DengXian" w:cs="Arial"/>
        </w:rPr>
        <w:t>TA</w:t>
      </w:r>
      <w:r w:rsidR="007771E0">
        <w:rPr>
          <w:rFonts w:eastAsia="DengXian" w:cs="Arial" w:hint="eastAsia"/>
          <w:lang w:eastAsia="zh-CN"/>
        </w:rPr>
        <w:t>;</w:t>
      </w:r>
    </w:p>
    <w:p w:rsidR="00F33332" w:rsidRPr="00F33332" w:rsidRDefault="00F33332" w:rsidP="00F33332">
      <w:pPr>
        <w:numPr>
          <w:ilvl w:val="0"/>
          <w:numId w:val="14"/>
        </w:numPr>
        <w:rPr>
          <w:rFonts w:cs="Arial"/>
          <w:bCs/>
          <w:lang w:eastAsia="zh-CN"/>
        </w:rPr>
      </w:pPr>
      <w:r>
        <w:rPr>
          <w:rFonts w:eastAsia="DengXian" w:cs="Arial" w:hint="eastAsia"/>
          <w:lang w:eastAsia="zh-CN"/>
        </w:rPr>
        <w:t>B</w:t>
      </w:r>
      <w:r w:rsidR="009F482B" w:rsidRPr="00DD5710">
        <w:rPr>
          <w:lang w:eastAsia="zh-CN"/>
        </w:rPr>
        <w:t>oth registered slices and not yet registered slices can be considered</w:t>
      </w:r>
      <w:r w:rsidR="009F482B">
        <w:rPr>
          <w:lang w:eastAsia="zh-CN"/>
        </w:rPr>
        <w:t xml:space="preserve"> for the slice priority</w:t>
      </w:r>
      <w:r w:rsidR="007771E0">
        <w:rPr>
          <w:rFonts w:hint="eastAsia"/>
          <w:lang w:eastAsia="zh-CN"/>
        </w:rPr>
        <w:t>;</w:t>
      </w:r>
    </w:p>
    <w:p w:rsidR="00F33332" w:rsidRDefault="00F33332" w:rsidP="00F33332">
      <w:pPr>
        <w:ind w:leftChars="20" w:left="40"/>
        <w:rPr>
          <w:rFonts w:cs="Arial"/>
          <w:bCs/>
          <w:lang w:eastAsia="zh-CN"/>
        </w:rPr>
      </w:pPr>
      <w:r>
        <w:rPr>
          <w:rFonts w:hint="eastAsia"/>
          <w:lang w:eastAsia="zh-CN"/>
        </w:rPr>
        <w:t>and</w:t>
      </w:r>
      <w:r w:rsidR="009F482B">
        <w:rPr>
          <w:rFonts w:eastAsia="DengXian" w:cs="Arial" w:hint="eastAsia"/>
          <w:lang w:eastAsia="zh-CN"/>
        </w:rPr>
        <w:t xml:space="preserve"> </w:t>
      </w:r>
      <w:r w:rsidR="009F482B">
        <w:rPr>
          <w:rFonts w:cs="Arial"/>
          <w:bCs/>
          <w:lang w:eastAsia="zh-CN"/>
        </w:rPr>
        <w:t>expects</w:t>
      </w:r>
      <w:r w:rsidR="009F482B">
        <w:rPr>
          <w:rFonts w:cs="Arial" w:hint="eastAsia"/>
          <w:bCs/>
          <w:lang w:eastAsia="zh-CN"/>
        </w:rPr>
        <w:t xml:space="preserve"> </w:t>
      </w:r>
      <w:r w:rsidR="009F482B">
        <w:rPr>
          <w:rFonts w:cs="Arial"/>
          <w:bCs/>
          <w:lang w:eastAsia="zh-CN"/>
        </w:rPr>
        <w:t>SA2</w:t>
      </w:r>
      <w:r w:rsidR="009F482B">
        <w:rPr>
          <w:rFonts w:cs="Arial" w:hint="eastAsia"/>
          <w:bCs/>
          <w:lang w:eastAsia="zh-CN"/>
        </w:rPr>
        <w:t>/</w:t>
      </w:r>
      <w:r w:rsidR="009F482B">
        <w:rPr>
          <w:rFonts w:cs="Arial"/>
          <w:bCs/>
          <w:lang w:eastAsia="zh-CN"/>
        </w:rPr>
        <w:t>RAN3</w:t>
      </w:r>
      <w:r w:rsidR="009F482B">
        <w:rPr>
          <w:rFonts w:cs="Arial" w:hint="eastAsia"/>
          <w:bCs/>
          <w:lang w:eastAsia="zh-CN"/>
        </w:rPr>
        <w:t>/</w:t>
      </w:r>
      <w:r w:rsidR="009F482B">
        <w:rPr>
          <w:rFonts w:cs="Arial"/>
          <w:bCs/>
          <w:lang w:eastAsia="zh-CN"/>
        </w:rPr>
        <w:t xml:space="preserve">CT1 to take into account </w:t>
      </w:r>
      <w:r w:rsidR="000E6762" w:rsidRPr="00BC4BAD">
        <w:t>"</w:t>
      </w:r>
      <w:r w:rsidR="000E6762" w:rsidRPr="00EE1895">
        <w:rPr>
          <w:rFonts w:cs="Arial"/>
          <w:bCs/>
          <w:lang w:eastAsia="zh-CN"/>
        </w:rPr>
        <w:t xml:space="preserve">Mapping between slice and slice group should be consistent between serving </w:t>
      </w:r>
      <w:r w:rsidR="000E6762">
        <w:rPr>
          <w:rFonts w:cs="Arial"/>
          <w:bCs/>
          <w:lang w:eastAsia="zh-CN"/>
        </w:rPr>
        <w:t>cell</w:t>
      </w:r>
      <w:r w:rsidR="000E6762" w:rsidRPr="00EE1895">
        <w:rPr>
          <w:rFonts w:cs="Arial"/>
          <w:bCs/>
          <w:lang w:eastAsia="zh-CN"/>
        </w:rPr>
        <w:t xml:space="preserve"> and UE, in order to avoid misunderstanding of system information</w:t>
      </w:r>
      <w:r w:rsidR="000E6762" w:rsidRPr="00BC4BAD">
        <w:t>"</w:t>
      </w:r>
      <w:r w:rsidR="000E6762">
        <w:rPr>
          <w:rFonts w:cs="Arial"/>
          <w:bCs/>
          <w:lang w:eastAsia="zh-CN"/>
        </w:rPr>
        <w:t xml:space="preserve"> </w:t>
      </w:r>
      <w:r w:rsidR="00FC2AD1">
        <w:rPr>
          <w:rFonts w:cs="Arial"/>
          <w:bCs/>
          <w:lang w:eastAsia="zh-CN"/>
        </w:rPr>
        <w:t>for future work</w:t>
      </w:r>
      <w:r w:rsidR="00FC2AD1">
        <w:rPr>
          <w:rFonts w:cs="Arial" w:hint="eastAsia"/>
          <w:bCs/>
          <w:lang w:eastAsia="zh-CN"/>
        </w:rPr>
        <w:t xml:space="preserve">. </w:t>
      </w:r>
    </w:p>
    <w:p w:rsidR="003B0444" w:rsidRDefault="003B0444" w:rsidP="00F33332">
      <w:pPr>
        <w:ind w:leftChars="20" w:left="40"/>
        <w:rPr>
          <w:rFonts w:cs="Arial"/>
          <w:bCs/>
          <w:lang w:eastAsia="zh-CN"/>
        </w:rPr>
      </w:pPr>
      <w:r>
        <w:rPr>
          <w:rFonts w:cs="Arial" w:hint="eastAsia"/>
          <w:bCs/>
          <w:lang w:eastAsia="zh-CN"/>
        </w:rPr>
        <w:t xml:space="preserve">The following issues can be known from </w:t>
      </w:r>
      <w:r w:rsidR="00C63CCD">
        <w:rPr>
          <w:rFonts w:cs="Arial" w:hint="eastAsia"/>
          <w:bCs/>
          <w:lang w:eastAsia="zh-CN"/>
        </w:rPr>
        <w:t>RAN2</w:t>
      </w:r>
      <w:r>
        <w:rPr>
          <w:rFonts w:cs="Arial" w:hint="eastAsia"/>
          <w:bCs/>
          <w:lang w:eastAsia="zh-CN"/>
        </w:rPr>
        <w:t xml:space="preserve"> confirmations:</w:t>
      </w:r>
    </w:p>
    <w:p w:rsidR="006E289F" w:rsidRPr="006E289F" w:rsidRDefault="000E12F8" w:rsidP="003B0444">
      <w:pPr>
        <w:numPr>
          <w:ilvl w:val="0"/>
          <w:numId w:val="14"/>
        </w:numPr>
        <w:rPr>
          <w:rFonts w:eastAsia="DengXian" w:cs="Arial"/>
          <w:lang w:eastAsia="zh-CN"/>
        </w:rPr>
      </w:pPr>
      <w:r>
        <w:rPr>
          <w:rFonts w:eastAsia="DengXian" w:cs="Arial" w:hint="eastAsia"/>
          <w:lang w:eastAsia="zh-CN"/>
        </w:rPr>
        <w:t>AS layer</w:t>
      </w:r>
      <w:r w:rsidR="006E289F">
        <w:rPr>
          <w:rFonts w:eastAsia="DengXian" w:cs="Arial" w:hint="eastAsia"/>
          <w:lang w:eastAsia="zh-CN"/>
        </w:rPr>
        <w:t xml:space="preserve"> needs to know the mapping between </w:t>
      </w:r>
      <w:r w:rsidR="006E289F" w:rsidRPr="00EE1895">
        <w:rPr>
          <w:rFonts w:cs="Arial"/>
          <w:bCs/>
          <w:lang w:eastAsia="zh-CN"/>
        </w:rPr>
        <w:t>slice and slice group</w:t>
      </w:r>
      <w:r w:rsidR="006E289F" w:rsidRPr="00BC4BAD">
        <w:t xml:space="preserve"> </w:t>
      </w:r>
      <w:r w:rsidR="006E289F">
        <w:rPr>
          <w:rFonts w:eastAsia="DengXian" w:cs="Arial" w:hint="eastAsia"/>
          <w:lang w:eastAsia="zh-CN"/>
        </w:rPr>
        <w:t>beforehand;</w:t>
      </w:r>
    </w:p>
    <w:p w:rsidR="00AE04BA" w:rsidRPr="00AE04BA" w:rsidRDefault="00AE50CC" w:rsidP="003B0444">
      <w:pPr>
        <w:numPr>
          <w:ilvl w:val="0"/>
          <w:numId w:val="14"/>
        </w:numPr>
        <w:rPr>
          <w:rFonts w:eastAsia="DengXian" w:cs="Arial"/>
          <w:lang w:eastAsia="zh-CN"/>
        </w:rPr>
      </w:pPr>
      <w:r>
        <w:rPr>
          <w:rFonts w:cs="Arial" w:hint="eastAsia"/>
          <w:bCs/>
          <w:lang w:eastAsia="zh-CN"/>
        </w:rPr>
        <w:t xml:space="preserve">The </w:t>
      </w:r>
      <w:r w:rsidR="00655BAD" w:rsidRPr="00EE1895">
        <w:rPr>
          <w:rFonts w:cs="Arial"/>
          <w:bCs/>
          <w:lang w:eastAsia="zh-CN"/>
        </w:rPr>
        <w:t>slice group</w:t>
      </w:r>
      <w:r w:rsidR="00655BAD">
        <w:rPr>
          <w:rFonts w:eastAsia="DengXian" w:cs="Arial" w:hint="eastAsia"/>
          <w:lang w:eastAsia="zh-CN"/>
        </w:rPr>
        <w:t xml:space="preserve"> information</w:t>
      </w:r>
      <w:r>
        <w:rPr>
          <w:rFonts w:eastAsia="DengXian" w:cs="Arial" w:hint="eastAsia"/>
          <w:lang w:eastAsia="zh-CN"/>
        </w:rPr>
        <w:t xml:space="preserve"> needs to be provided to the UE in TA </w:t>
      </w:r>
      <w:r>
        <w:rPr>
          <w:lang w:eastAsia="zh-CN"/>
        </w:rPr>
        <w:t>granular</w:t>
      </w:r>
      <w:r w:rsidR="00C34DCD">
        <w:rPr>
          <w:rFonts w:hint="eastAsia"/>
          <w:lang w:eastAsia="zh-CN"/>
        </w:rPr>
        <w:t>it</w:t>
      </w:r>
      <w:r>
        <w:rPr>
          <w:rFonts w:hint="eastAsia"/>
          <w:lang w:eastAsia="zh-CN"/>
        </w:rPr>
        <w:t>y</w:t>
      </w:r>
      <w:r w:rsidR="009E38D1">
        <w:rPr>
          <w:rFonts w:eastAsia="DengXian" w:cs="Arial" w:hint="eastAsia"/>
          <w:lang w:eastAsia="zh-CN"/>
        </w:rPr>
        <w:t>;</w:t>
      </w:r>
    </w:p>
    <w:p w:rsidR="009F482B" w:rsidRDefault="006470B6" w:rsidP="003B0444">
      <w:pPr>
        <w:numPr>
          <w:ilvl w:val="0"/>
          <w:numId w:val="14"/>
        </w:numPr>
        <w:rPr>
          <w:rFonts w:eastAsia="DengXian" w:cs="Arial"/>
          <w:lang w:eastAsia="zh-CN"/>
        </w:rPr>
      </w:pPr>
      <w:r>
        <w:rPr>
          <w:rFonts w:cs="Arial" w:hint="eastAsia"/>
          <w:bCs/>
          <w:lang w:eastAsia="zh-CN"/>
        </w:rPr>
        <w:lastRenderedPageBreak/>
        <w:t>Not all</w:t>
      </w:r>
      <w:r w:rsidR="00FC2AD1">
        <w:rPr>
          <w:rFonts w:cs="Arial" w:hint="eastAsia"/>
          <w:bCs/>
          <w:lang w:eastAsia="zh-CN"/>
        </w:rPr>
        <w:t xml:space="preserve"> </w:t>
      </w:r>
      <w:r w:rsidR="00AE04BA">
        <w:rPr>
          <w:rFonts w:cs="Arial" w:hint="eastAsia"/>
          <w:bCs/>
          <w:lang w:eastAsia="zh-CN"/>
        </w:rPr>
        <w:t>slice</w:t>
      </w:r>
      <w:r>
        <w:rPr>
          <w:rFonts w:cs="Arial" w:hint="eastAsia"/>
          <w:bCs/>
          <w:lang w:eastAsia="zh-CN"/>
        </w:rPr>
        <w:t>s</w:t>
      </w:r>
      <w:r w:rsidR="00AE04BA">
        <w:rPr>
          <w:rFonts w:cs="Arial" w:hint="eastAsia"/>
          <w:bCs/>
          <w:lang w:eastAsia="zh-CN"/>
        </w:rPr>
        <w:t xml:space="preserve"> allowed in </w:t>
      </w:r>
      <w:r w:rsidR="0019021D">
        <w:rPr>
          <w:rFonts w:cs="Arial" w:hint="eastAsia"/>
          <w:bCs/>
          <w:lang w:eastAsia="zh-CN"/>
        </w:rPr>
        <w:t xml:space="preserve">a </w:t>
      </w:r>
      <w:r w:rsidR="00FC2AD1">
        <w:rPr>
          <w:rFonts w:cs="Arial" w:hint="eastAsia"/>
          <w:bCs/>
          <w:lang w:eastAsia="zh-CN"/>
        </w:rPr>
        <w:t xml:space="preserve">RA </w:t>
      </w:r>
      <w:r>
        <w:rPr>
          <w:rFonts w:cs="Arial" w:hint="eastAsia"/>
          <w:bCs/>
          <w:lang w:eastAsia="zh-CN"/>
        </w:rPr>
        <w:t>have a slice group ID</w:t>
      </w:r>
      <w:r w:rsidR="0019021D">
        <w:rPr>
          <w:rFonts w:cs="Arial" w:hint="eastAsia"/>
          <w:bCs/>
          <w:lang w:eastAsia="zh-CN"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>support</w:t>
      </w:r>
      <w:r w:rsidR="000E4BE1">
        <w:rPr>
          <w:rFonts w:eastAsia="宋体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t xml:space="preserve"> </w:t>
      </w:r>
      <w:r w:rsidRPr="00DF1A62">
        <w:rPr>
          <w:lang w:eastAsia="zh-CN"/>
        </w:rPr>
        <w:t>Clarification of the related interaction between the NAS and AS layers.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E4241C" w:rsidRDefault="00BA1DD0" w:rsidP="008948CB">
      <w:pPr>
        <w:pStyle w:val="B1"/>
        <w:numPr>
          <w:ilvl w:val="0"/>
          <w:numId w:val="12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E4241C">
        <w:rPr>
          <w:rFonts w:hint="eastAsia"/>
          <w:lang w:eastAsia="zh-CN"/>
        </w:rPr>
        <w:t>the slices information in the s</w:t>
      </w:r>
      <w:r w:rsidR="00E4241C">
        <w:t xml:space="preserve">ubscription </w:t>
      </w:r>
      <w:r w:rsidR="00E4241C">
        <w:rPr>
          <w:rFonts w:hint="eastAsia"/>
          <w:lang w:eastAsia="zh-CN"/>
        </w:rPr>
        <w:t>d</w:t>
      </w:r>
      <w:r w:rsidR="00E4241C">
        <w:t>ata</w:t>
      </w:r>
      <w:r w:rsidR="00E4241C">
        <w:rPr>
          <w:rFonts w:hint="eastAsia"/>
          <w:lang w:eastAsia="zh-CN"/>
        </w:rPr>
        <w:t xml:space="preserve"> for a UE to support the </w:t>
      </w:r>
      <w:r w:rsidR="00E4241C">
        <w:t>slice based</w:t>
      </w:r>
      <w:r w:rsidR="00E4241C">
        <w:rPr>
          <w:rFonts w:hint="eastAsia"/>
          <w:lang w:eastAsia="zh-CN"/>
        </w:rPr>
        <w:t xml:space="preserve"> </w:t>
      </w:r>
      <w:r w:rsidR="00E4241C" w:rsidRPr="00CE261F">
        <w:rPr>
          <w:bCs/>
          <w:lang w:val="en-US" w:eastAsia="zh-CN"/>
        </w:rPr>
        <w:t>cell reselection</w:t>
      </w:r>
      <w:r w:rsidR="00E4241C">
        <w:rPr>
          <w:rFonts w:hint="eastAsia"/>
          <w:bCs/>
          <w:lang w:val="en-US" w:eastAsia="zh-CN"/>
        </w:rPr>
        <w:t>.</w:t>
      </w:r>
    </w:p>
    <w:p w:rsidR="00E4241C" w:rsidRPr="00100B49" w:rsidRDefault="003F3BC4" w:rsidP="008948CB">
      <w:pPr>
        <w:pStyle w:val="B1"/>
        <w:numPr>
          <w:ilvl w:val="0"/>
          <w:numId w:val="12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BA1DD0">
        <w:rPr>
          <w:rFonts w:hint="eastAsia"/>
          <w:lang w:eastAsia="zh-CN"/>
        </w:rPr>
        <w:t>UDR and UDM service to</w:t>
      </w:r>
      <w:r>
        <w:rPr>
          <w:rFonts w:hint="eastAsia"/>
          <w:lang w:eastAsia="zh-CN"/>
        </w:rPr>
        <w:t xml:space="preserve"> deliver the new slices information in the s</w:t>
      </w:r>
      <w:r>
        <w:t xml:space="preserve">ubscription </w:t>
      </w:r>
      <w:r>
        <w:rPr>
          <w:rFonts w:hint="eastAsia"/>
          <w:lang w:eastAsia="zh-CN"/>
        </w:rPr>
        <w:t>d</w:t>
      </w:r>
      <w:r>
        <w:t>ata</w:t>
      </w:r>
      <w:r>
        <w:rPr>
          <w:rFonts w:hint="eastAsia"/>
          <w:lang w:eastAsia="zh-CN"/>
        </w:rPr>
        <w:t xml:space="preserve"> for a UE</w:t>
      </w:r>
      <w:r w:rsidR="00BA1DD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BA1DD0">
        <w:rPr>
          <w:rFonts w:hint="eastAsia"/>
          <w:lang w:eastAsia="zh-CN"/>
        </w:rPr>
        <w:t xml:space="preserve">support the </w:t>
      </w:r>
      <w:r w:rsidR="00BA1DD0">
        <w:rPr>
          <w:lang w:eastAsia="zh-CN"/>
        </w:rPr>
        <w:t>slice based</w:t>
      </w:r>
      <w:r w:rsidR="00BA1DD0">
        <w:rPr>
          <w:rFonts w:hint="eastAsia"/>
          <w:lang w:eastAsia="zh-CN"/>
        </w:rPr>
        <w:t xml:space="preserve"> </w:t>
      </w:r>
      <w:r w:rsidR="00BA1DD0" w:rsidRPr="00E4241C">
        <w:rPr>
          <w:lang w:eastAsia="zh-CN"/>
        </w:rPr>
        <w:t>cell reselection</w:t>
      </w:r>
      <w:r w:rsidR="00BA1DD0" w:rsidRPr="00E4241C">
        <w:rPr>
          <w:rFonts w:hint="eastAsia"/>
          <w:lang w:eastAsia="zh-CN"/>
        </w:rPr>
        <w:t>.</w:t>
      </w:r>
    </w:p>
    <w:p w:rsidR="00F41A27" w:rsidRPr="00251D80" w:rsidRDefault="00F41A27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>support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DF1A62" w:rsidP="008319D8">
            <w:pPr>
              <w:spacing w:after="0"/>
              <w:rPr>
                <w:rFonts w:eastAsiaTheme="minorEastAsia"/>
                <w:i/>
              </w:rPr>
            </w:pPr>
            <w:r w:rsidRPr="00DF1A62">
              <w:rPr>
                <w:lang w:eastAsia="zh-CN"/>
              </w:rPr>
              <w:t>Clarification of the related interaction between the NAS and AS layers.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4F7CF8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3F3BC4" w:rsidP="003F3BC4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UDM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3F3BC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UDR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4F7CF8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the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F53838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397E60" w:rsidP="001C5C86">
            <w:pPr>
              <w:pStyle w:val="TAL"/>
              <w:rPr>
                <w:rFonts w:eastAsiaTheme="minorEastAsia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397E60" w:rsidP="001C5C86">
            <w:pPr>
              <w:pStyle w:val="TAL"/>
              <w:rPr>
                <w:rFonts w:eastAsiaTheme="minorEastAsia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DE6" w:rsidRDefault="00106DE6">
      <w:r>
        <w:separator/>
      </w:r>
    </w:p>
  </w:endnote>
  <w:endnote w:type="continuationSeparator" w:id="0">
    <w:p w:rsidR="00106DE6" w:rsidRDefault="00106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DE6" w:rsidRDefault="00106DE6">
      <w:r>
        <w:separator/>
      </w:r>
    </w:p>
  </w:footnote>
  <w:footnote w:type="continuationSeparator" w:id="0">
    <w:p w:rsidR="00106DE6" w:rsidRDefault="00106D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3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76AB"/>
    <w:rsid w:val="00082CCB"/>
    <w:rsid w:val="00083DD5"/>
    <w:rsid w:val="000845D5"/>
    <w:rsid w:val="000A3125"/>
    <w:rsid w:val="000B0519"/>
    <w:rsid w:val="000B1ABD"/>
    <w:rsid w:val="000B61FD"/>
    <w:rsid w:val="000C0BF7"/>
    <w:rsid w:val="000C15CD"/>
    <w:rsid w:val="000C5FE3"/>
    <w:rsid w:val="000D122A"/>
    <w:rsid w:val="000E12F8"/>
    <w:rsid w:val="000E4BE1"/>
    <w:rsid w:val="000E55AD"/>
    <w:rsid w:val="000E630D"/>
    <w:rsid w:val="000E6762"/>
    <w:rsid w:val="000F128D"/>
    <w:rsid w:val="001001BD"/>
    <w:rsid w:val="00100B49"/>
    <w:rsid w:val="00102222"/>
    <w:rsid w:val="00106DE6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4108"/>
    <w:rsid w:val="001A4192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5295"/>
    <w:rsid w:val="0024786B"/>
    <w:rsid w:val="00251D80"/>
    <w:rsid w:val="00254FB5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6C75"/>
    <w:rsid w:val="002A7960"/>
    <w:rsid w:val="002B3F4A"/>
    <w:rsid w:val="002C1C50"/>
    <w:rsid w:val="002D3914"/>
    <w:rsid w:val="002E5581"/>
    <w:rsid w:val="002E682D"/>
    <w:rsid w:val="002E6A7D"/>
    <w:rsid w:val="002E7A9E"/>
    <w:rsid w:val="002F3C41"/>
    <w:rsid w:val="002F5188"/>
    <w:rsid w:val="002F6C5C"/>
    <w:rsid w:val="0030045C"/>
    <w:rsid w:val="00301220"/>
    <w:rsid w:val="00312C79"/>
    <w:rsid w:val="003205AD"/>
    <w:rsid w:val="00327613"/>
    <w:rsid w:val="0033027D"/>
    <w:rsid w:val="00335FB2"/>
    <w:rsid w:val="00344158"/>
    <w:rsid w:val="00345036"/>
    <w:rsid w:val="00347B74"/>
    <w:rsid w:val="0035503E"/>
    <w:rsid w:val="00355CB6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1EB0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60A5"/>
    <w:rsid w:val="00430E59"/>
    <w:rsid w:val="00432283"/>
    <w:rsid w:val="0043745F"/>
    <w:rsid w:val="00437F58"/>
    <w:rsid w:val="0044029F"/>
    <w:rsid w:val="00440BC9"/>
    <w:rsid w:val="0045061F"/>
    <w:rsid w:val="00454609"/>
    <w:rsid w:val="00455DE4"/>
    <w:rsid w:val="004639AF"/>
    <w:rsid w:val="004777A2"/>
    <w:rsid w:val="0048267C"/>
    <w:rsid w:val="00485C8E"/>
    <w:rsid w:val="004876B9"/>
    <w:rsid w:val="00493A79"/>
    <w:rsid w:val="00494182"/>
    <w:rsid w:val="00495840"/>
    <w:rsid w:val="004A048B"/>
    <w:rsid w:val="004A40BE"/>
    <w:rsid w:val="004A6A60"/>
    <w:rsid w:val="004B4A37"/>
    <w:rsid w:val="004C5717"/>
    <w:rsid w:val="004C634D"/>
    <w:rsid w:val="004D24B9"/>
    <w:rsid w:val="004D46FC"/>
    <w:rsid w:val="004D50D9"/>
    <w:rsid w:val="004D566A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508C4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B34FE"/>
    <w:rsid w:val="005B3EF4"/>
    <w:rsid w:val="005C29F7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F3631"/>
    <w:rsid w:val="005F5E89"/>
    <w:rsid w:val="00611EC4"/>
    <w:rsid w:val="00612542"/>
    <w:rsid w:val="0061327A"/>
    <w:rsid w:val="006146D2"/>
    <w:rsid w:val="00616243"/>
    <w:rsid w:val="00620B3F"/>
    <w:rsid w:val="006239E7"/>
    <w:rsid w:val="006254C4"/>
    <w:rsid w:val="006323BE"/>
    <w:rsid w:val="00640FDA"/>
    <w:rsid w:val="006418C6"/>
    <w:rsid w:val="00641ED8"/>
    <w:rsid w:val="00642ED1"/>
    <w:rsid w:val="006470B6"/>
    <w:rsid w:val="00654893"/>
    <w:rsid w:val="00655BAD"/>
    <w:rsid w:val="006633A4"/>
    <w:rsid w:val="00671BBB"/>
    <w:rsid w:val="00682237"/>
    <w:rsid w:val="006839D8"/>
    <w:rsid w:val="006A0EF8"/>
    <w:rsid w:val="006A2881"/>
    <w:rsid w:val="006A45BA"/>
    <w:rsid w:val="006B3993"/>
    <w:rsid w:val="006B4280"/>
    <w:rsid w:val="006B4B1C"/>
    <w:rsid w:val="006C1F9E"/>
    <w:rsid w:val="006C4991"/>
    <w:rsid w:val="006E0F19"/>
    <w:rsid w:val="006E1FDA"/>
    <w:rsid w:val="006E289F"/>
    <w:rsid w:val="006E5E87"/>
    <w:rsid w:val="006F3564"/>
    <w:rsid w:val="00700DDC"/>
    <w:rsid w:val="00706A1A"/>
    <w:rsid w:val="00707673"/>
    <w:rsid w:val="007162BE"/>
    <w:rsid w:val="00722267"/>
    <w:rsid w:val="0074109A"/>
    <w:rsid w:val="00746F46"/>
    <w:rsid w:val="0075252A"/>
    <w:rsid w:val="00754DCC"/>
    <w:rsid w:val="00761364"/>
    <w:rsid w:val="00764B84"/>
    <w:rsid w:val="00765028"/>
    <w:rsid w:val="00767FDE"/>
    <w:rsid w:val="007700BB"/>
    <w:rsid w:val="00770DBA"/>
    <w:rsid w:val="007756BB"/>
    <w:rsid w:val="007771E0"/>
    <w:rsid w:val="00777E73"/>
    <w:rsid w:val="0078034D"/>
    <w:rsid w:val="00784A6E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4A60"/>
    <w:rsid w:val="008351DC"/>
    <w:rsid w:val="0084248C"/>
    <w:rsid w:val="008429B3"/>
    <w:rsid w:val="00844276"/>
    <w:rsid w:val="008514AD"/>
    <w:rsid w:val="00863E89"/>
    <w:rsid w:val="008722E6"/>
    <w:rsid w:val="00872B3B"/>
    <w:rsid w:val="0088129D"/>
    <w:rsid w:val="0088222A"/>
    <w:rsid w:val="008835FC"/>
    <w:rsid w:val="008838AB"/>
    <w:rsid w:val="008901F6"/>
    <w:rsid w:val="008948CB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8F72B6"/>
    <w:rsid w:val="009001D3"/>
    <w:rsid w:val="00922FCB"/>
    <w:rsid w:val="009309B1"/>
    <w:rsid w:val="00935CB0"/>
    <w:rsid w:val="009428A9"/>
    <w:rsid w:val="009437A2"/>
    <w:rsid w:val="00944B28"/>
    <w:rsid w:val="00967838"/>
    <w:rsid w:val="009810E5"/>
    <w:rsid w:val="00982CD6"/>
    <w:rsid w:val="009837EC"/>
    <w:rsid w:val="00985B73"/>
    <w:rsid w:val="009870A7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C7F34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2D8A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B03AF5"/>
    <w:rsid w:val="00B03C01"/>
    <w:rsid w:val="00B06850"/>
    <w:rsid w:val="00B078D6"/>
    <w:rsid w:val="00B1248D"/>
    <w:rsid w:val="00B12FF3"/>
    <w:rsid w:val="00B14709"/>
    <w:rsid w:val="00B15994"/>
    <w:rsid w:val="00B16D38"/>
    <w:rsid w:val="00B2743D"/>
    <w:rsid w:val="00B27D36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3176"/>
    <w:rsid w:val="00B8483E"/>
    <w:rsid w:val="00B85E6A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F7C9D"/>
    <w:rsid w:val="00C01E8C"/>
    <w:rsid w:val="00C02DF6"/>
    <w:rsid w:val="00C03E01"/>
    <w:rsid w:val="00C12023"/>
    <w:rsid w:val="00C132B1"/>
    <w:rsid w:val="00C150BC"/>
    <w:rsid w:val="00C209ED"/>
    <w:rsid w:val="00C23582"/>
    <w:rsid w:val="00C2724D"/>
    <w:rsid w:val="00C27CA9"/>
    <w:rsid w:val="00C317E7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910"/>
    <w:rsid w:val="00C67751"/>
    <w:rsid w:val="00C715CA"/>
    <w:rsid w:val="00C7495D"/>
    <w:rsid w:val="00C761FF"/>
    <w:rsid w:val="00C77CE9"/>
    <w:rsid w:val="00C826B3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E261F"/>
    <w:rsid w:val="00CE7197"/>
    <w:rsid w:val="00CF1AB2"/>
    <w:rsid w:val="00CF6810"/>
    <w:rsid w:val="00D016F1"/>
    <w:rsid w:val="00D0463B"/>
    <w:rsid w:val="00D06117"/>
    <w:rsid w:val="00D11D75"/>
    <w:rsid w:val="00D31CC8"/>
    <w:rsid w:val="00D32678"/>
    <w:rsid w:val="00D521C1"/>
    <w:rsid w:val="00D6163E"/>
    <w:rsid w:val="00D64FAF"/>
    <w:rsid w:val="00D71F40"/>
    <w:rsid w:val="00D77416"/>
    <w:rsid w:val="00D80FC6"/>
    <w:rsid w:val="00D8397C"/>
    <w:rsid w:val="00D94094"/>
    <w:rsid w:val="00D94917"/>
    <w:rsid w:val="00DA74F3"/>
    <w:rsid w:val="00DA7B05"/>
    <w:rsid w:val="00DB69F3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7060F"/>
    <w:rsid w:val="00E72C1C"/>
    <w:rsid w:val="00E801A5"/>
    <w:rsid w:val="00E84CD8"/>
    <w:rsid w:val="00E90B85"/>
    <w:rsid w:val="00E91679"/>
    <w:rsid w:val="00E92452"/>
    <w:rsid w:val="00E94CC1"/>
    <w:rsid w:val="00E96431"/>
    <w:rsid w:val="00E96ED7"/>
    <w:rsid w:val="00EA0C6B"/>
    <w:rsid w:val="00EA6629"/>
    <w:rsid w:val="00EA7D9C"/>
    <w:rsid w:val="00EB26D3"/>
    <w:rsid w:val="00EB6505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5E2"/>
    <w:rsid w:val="00F21E3F"/>
    <w:rsid w:val="00F253E6"/>
    <w:rsid w:val="00F27D34"/>
    <w:rsid w:val="00F33332"/>
    <w:rsid w:val="00F41A27"/>
    <w:rsid w:val="00F4338D"/>
    <w:rsid w:val="00F43EA2"/>
    <w:rsid w:val="00F440D3"/>
    <w:rsid w:val="00F446AC"/>
    <w:rsid w:val="00F45AC1"/>
    <w:rsid w:val="00F46EAF"/>
    <w:rsid w:val="00F55487"/>
    <w:rsid w:val="00F5774F"/>
    <w:rsid w:val="00F62688"/>
    <w:rsid w:val="00F672BA"/>
    <w:rsid w:val="00F76BE5"/>
    <w:rsid w:val="00F822ED"/>
    <w:rsid w:val="00F83D11"/>
    <w:rsid w:val="00F921F1"/>
    <w:rsid w:val="00FA36C4"/>
    <w:rsid w:val="00FA6182"/>
    <w:rsid w:val="00FB127E"/>
    <w:rsid w:val="00FB7EE8"/>
    <w:rsid w:val="00FC0804"/>
    <w:rsid w:val="00FC2AD1"/>
    <w:rsid w:val="00FC3B6D"/>
    <w:rsid w:val="00FD1579"/>
    <w:rsid w:val="00FD195E"/>
    <w:rsid w:val="00FD3A4E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C1812-BD04-4129-8738-88AA3DDF0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780</TotalTime>
  <Pages>4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cmcc6</cp:lastModifiedBy>
  <cp:revision>215</cp:revision>
  <cp:lastPrinted>2000-02-29T10:31:00Z</cp:lastPrinted>
  <dcterms:created xsi:type="dcterms:W3CDTF">2019-09-24T15:18:00Z</dcterms:created>
  <dcterms:modified xsi:type="dcterms:W3CDTF">2022-02-10T10:07:00Z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